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78748964" w:rsidR="0081026E" w:rsidRDefault="000773CB" w:rsidP="0081026E">
      <w:pPr>
        <w:rPr>
          <w:rFonts w:ascii="Arial" w:eastAsia="Arial" w:hAnsi="Arial" w:cs="Arial"/>
          <w:b/>
          <w:lang w:eastAsia="es-CL"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29C7AA01" wp14:editId="01F340A4">
            <wp:extent cx="970304" cy="77235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91" cy="7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555EB" w14:textId="6C03755E" w:rsidR="0081026E" w:rsidRDefault="0081026E" w:rsidP="000773CB">
      <w:pPr>
        <w:jc w:val="center"/>
        <w:rPr>
          <w:rFonts w:ascii="Arial" w:eastAsia="Arial" w:hAnsi="Arial" w:cs="Arial"/>
          <w:b/>
          <w:lang w:eastAsia="es-CL"/>
        </w:rPr>
      </w:pP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18C4F7F8" w14:textId="1862102E" w:rsidR="000773CB" w:rsidRPr="00A41ABC" w:rsidRDefault="000773CB" w:rsidP="000773CB">
      <w:pPr>
        <w:jc w:val="center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A41ABC">
        <w:rPr>
          <w:rFonts w:ascii="Arial" w:eastAsia="Arial" w:hAnsi="Arial" w:cs="Arial"/>
          <w:b/>
          <w:sz w:val="24"/>
          <w:szCs w:val="24"/>
          <w:lang w:eastAsia="es-CL"/>
        </w:rPr>
        <w:t>CONCURSO</w:t>
      </w:r>
      <w:r w:rsidRPr="00A41ABC">
        <w:rPr>
          <w:rFonts w:ascii="Arial" w:eastAsia="Arial" w:hAnsi="Arial" w:cs="Arial"/>
          <w:b/>
          <w:sz w:val="24"/>
          <w:szCs w:val="24"/>
          <w:shd w:val="clear" w:color="auto" w:fill="FFFFFF"/>
          <w:lang w:eastAsia="es-CL"/>
        </w:rPr>
        <w:t xml:space="preserve"> PARA </w:t>
      </w:r>
      <w:r w:rsidRPr="00A41ABC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  <w:lang w:eastAsia="es-ES_tradnl"/>
        </w:rPr>
        <w:t>GESTO</w:t>
      </w:r>
      <w:r w:rsidR="002E5B9B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  <w:lang w:eastAsia="es-ES_tradnl"/>
        </w:rPr>
        <w:t>R</w:t>
      </w:r>
      <w:r w:rsidR="00A41ABC" w:rsidRPr="00A41ABC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  <w:lang w:eastAsia="es-ES_tradnl"/>
        </w:rPr>
        <w:t>ES</w:t>
      </w:r>
      <w:r w:rsidRPr="00A41ABC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  <w:lang w:eastAsia="es-ES_tradnl"/>
        </w:rPr>
        <w:t xml:space="preserve"> DE CASOS</w:t>
      </w:r>
      <w:r w:rsidR="002E5B9B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  <w:lang w:eastAsia="es-ES_tradnl"/>
        </w:rPr>
        <w:t xml:space="preserve"> / GESTOR TERRITORIAL </w:t>
      </w:r>
    </w:p>
    <w:p w14:paraId="4A24B229" w14:textId="77777777" w:rsidR="00CE25BA" w:rsidRPr="0056149E" w:rsidRDefault="00CE25BA">
      <w:pPr>
        <w:jc w:val="both"/>
        <w:rPr>
          <w:rFonts w:ascii="Arial" w:eastAsia="Arial" w:hAnsi="Arial" w:cs="Arial"/>
          <w:shd w:val="clear" w:color="auto" w:fill="FFFFFF"/>
          <w:lang w:eastAsia="es-CL"/>
        </w:rPr>
      </w:pPr>
    </w:p>
    <w:p w14:paraId="5D36DA67" w14:textId="7E1B6069" w:rsidR="00CE25BA" w:rsidRDefault="00975324" w:rsidP="00975324">
      <w:pPr>
        <w:jc w:val="both"/>
        <w:rPr>
          <w:rFonts w:ascii="Arial" w:eastAsia="Times New Roman" w:hAnsi="Arial" w:cs="Arial"/>
          <w:lang w:eastAsia="es-CL"/>
        </w:rPr>
      </w:pPr>
      <w:r w:rsidRPr="00975324">
        <w:rPr>
          <w:rFonts w:ascii="Arial" w:eastAsia="Times New Roman" w:hAnsi="Arial" w:cs="Arial"/>
          <w:lang w:eastAsia="es-CL"/>
        </w:rPr>
        <w:t xml:space="preserve">Llámese a Concurso Público para proveer el cargo de </w:t>
      </w:r>
      <w:r w:rsidR="00A41ABC">
        <w:rPr>
          <w:rFonts w:ascii="Arial" w:eastAsia="Times New Roman" w:hAnsi="Arial" w:cs="Arial"/>
          <w:lang w:eastAsia="es-CL"/>
        </w:rPr>
        <w:t>Gestor de Casos</w:t>
      </w:r>
      <w:r w:rsidR="002E5B9B">
        <w:rPr>
          <w:rFonts w:ascii="Arial" w:eastAsia="Times New Roman" w:hAnsi="Arial" w:cs="Arial"/>
          <w:lang w:eastAsia="es-CL"/>
        </w:rPr>
        <w:t xml:space="preserve"> / Territorial</w:t>
      </w:r>
    </w:p>
    <w:p w14:paraId="66CD8B13" w14:textId="77777777" w:rsidR="00A41ABC" w:rsidRPr="0056149E" w:rsidRDefault="00A41ABC" w:rsidP="00975324">
      <w:pPr>
        <w:jc w:val="both"/>
        <w:rPr>
          <w:rFonts w:ascii="Arial" w:eastAsia="Arial" w:hAnsi="Arial" w:cs="Arial"/>
          <w:b/>
          <w:lang w:eastAsia="es-CL"/>
        </w:rPr>
      </w:pPr>
    </w:p>
    <w:p w14:paraId="1C6579C3" w14:textId="77777777" w:rsidR="00835D70" w:rsidRPr="0056149E" w:rsidRDefault="00CE25BA" w:rsidP="00835D70">
      <w:pPr>
        <w:jc w:val="center"/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BASES DEL CONCURSO</w:t>
      </w:r>
    </w:p>
    <w:p w14:paraId="7BFCE73B" w14:textId="14DB413E" w:rsidR="00284F91" w:rsidRPr="0056149E" w:rsidRDefault="00835D70" w:rsidP="009C0DED">
      <w:pPr>
        <w:jc w:val="both"/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lang w:eastAsia="es-CL"/>
        </w:rPr>
        <w:t xml:space="preserve">Cargo: </w:t>
      </w:r>
      <w:r w:rsidR="00A41ABC">
        <w:rPr>
          <w:rFonts w:ascii="Arial" w:eastAsia="Arial" w:hAnsi="Arial" w:cs="Arial"/>
          <w:b/>
          <w:lang w:eastAsia="es-CL"/>
        </w:rPr>
        <w:t xml:space="preserve">Gestor de </w:t>
      </w:r>
      <w:r w:rsidR="002E5B9B">
        <w:rPr>
          <w:rFonts w:ascii="Arial" w:eastAsia="Arial" w:hAnsi="Arial" w:cs="Arial"/>
          <w:b/>
          <w:lang w:eastAsia="es-CL"/>
        </w:rPr>
        <w:t>Casos</w:t>
      </w:r>
    </w:p>
    <w:p w14:paraId="303FC7E2" w14:textId="2297D891" w:rsidR="00835D70" w:rsidRPr="0056149E" w:rsidRDefault="00A41ABC" w:rsidP="009C0DED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3</w:t>
      </w:r>
      <w:r w:rsidR="00284F91" w:rsidRPr="0056149E">
        <w:rPr>
          <w:rFonts w:ascii="Arial" w:hAnsi="Arial" w:cs="Arial"/>
          <w:lang w:eastAsia="es-CL"/>
        </w:rPr>
        <w:t xml:space="preserve"> </w:t>
      </w:r>
      <w:r w:rsidR="00EC0838">
        <w:rPr>
          <w:rFonts w:ascii="Arial" w:hAnsi="Arial" w:cs="Arial"/>
          <w:lang w:eastAsia="es-CL"/>
        </w:rPr>
        <w:t>vacante</w:t>
      </w:r>
      <w:r>
        <w:rPr>
          <w:rFonts w:ascii="Arial" w:hAnsi="Arial" w:cs="Arial"/>
          <w:lang w:eastAsia="es-CL"/>
        </w:rPr>
        <w:t>s</w:t>
      </w:r>
      <w:r w:rsidR="00EC0838" w:rsidRPr="0056149E">
        <w:rPr>
          <w:rFonts w:ascii="Arial" w:hAnsi="Arial" w:cs="Arial"/>
          <w:lang w:eastAsia="es-CL"/>
        </w:rPr>
        <w:t xml:space="preserve"> </w:t>
      </w:r>
      <w:r w:rsidR="00284F91" w:rsidRPr="0056149E">
        <w:rPr>
          <w:rFonts w:ascii="Arial" w:hAnsi="Arial" w:cs="Arial"/>
          <w:lang w:eastAsia="es-CL"/>
        </w:rPr>
        <w:t>disponible</w:t>
      </w:r>
      <w:r>
        <w:rPr>
          <w:rFonts w:ascii="Arial" w:hAnsi="Arial" w:cs="Arial"/>
          <w:lang w:eastAsia="es-CL"/>
        </w:rPr>
        <w:t>s</w:t>
      </w:r>
      <w:r w:rsidR="00835D70" w:rsidRPr="0056149E">
        <w:rPr>
          <w:rFonts w:ascii="Arial" w:hAnsi="Arial" w:cs="Arial"/>
          <w:lang w:eastAsia="es-CL"/>
        </w:rPr>
        <w:t xml:space="preserve"> </w:t>
      </w:r>
    </w:p>
    <w:p w14:paraId="19E3EFE9" w14:textId="77777777" w:rsidR="00284F91" w:rsidRPr="0056149E" w:rsidRDefault="00284F91" w:rsidP="009C0DED">
      <w:pPr>
        <w:pStyle w:val="Sinespaciado"/>
        <w:jc w:val="both"/>
        <w:rPr>
          <w:rFonts w:ascii="Arial" w:hAnsi="Arial" w:cs="Arial"/>
          <w:lang w:eastAsia="es-CL"/>
        </w:rPr>
      </w:pPr>
    </w:p>
    <w:p w14:paraId="076C0A91" w14:textId="41A24712" w:rsidR="00A41ABC" w:rsidRPr="00A41ABC" w:rsidRDefault="00A41ABC" w:rsidP="00A41AB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Contrato honorarios $1.200.000 brutos</w:t>
      </w:r>
      <w:r w:rsidR="001465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DE1685" w14:textId="47D4E350" w:rsidR="00A41ABC" w:rsidRPr="00A41ABC" w:rsidRDefault="00A41ABC" w:rsidP="00A41AB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Remitir antecedentes (CV, certificado de título) demás documentación, </w:t>
      </w:r>
      <w:r w:rsidR="0014654C">
        <w:rPr>
          <w:rFonts w:ascii="Arial" w:hAnsi="Arial" w:cs="Arial"/>
          <w:color w:val="000000" w:themeColor="text1"/>
          <w:sz w:val="22"/>
          <w:szCs w:val="22"/>
        </w:rPr>
        <w:t>a</w:t>
      </w:r>
      <w:r w:rsidRPr="00A41ABC">
        <w:rPr>
          <w:rFonts w:ascii="Arial" w:hAnsi="Arial" w:cs="Arial"/>
          <w:color w:val="000000" w:themeColor="text1"/>
          <w:sz w:val="22"/>
          <w:szCs w:val="22"/>
        </w:rPr>
        <w:t>l correo electrónico</w:t>
      </w:r>
      <w:r w:rsidRPr="00A41AB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7" w:history="1">
        <w:r w:rsidRPr="00A41ABC">
          <w:rPr>
            <w:rStyle w:val="Hipervnculo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</w:rPr>
          <w:t>cbustamante@independencia.cl</w:t>
        </w:r>
      </w:hyperlink>
    </w:p>
    <w:p w14:paraId="2112CED9" w14:textId="481D83C4" w:rsidR="00A41ABC" w:rsidRPr="00A41ABC" w:rsidRDefault="00A41ABC" w:rsidP="00A41AB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Plazo máximo: </w:t>
      </w:r>
      <w:r w:rsidR="0014654C">
        <w:rPr>
          <w:rFonts w:ascii="Arial" w:hAnsi="Arial" w:cs="Arial"/>
          <w:color w:val="000000" w:themeColor="text1"/>
          <w:sz w:val="22"/>
          <w:szCs w:val="22"/>
        </w:rPr>
        <w:t>miércoles</w:t>
      </w: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17</w:t>
      </w: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 de abril 10:00 </w:t>
      </w:r>
      <w:proofErr w:type="spellStart"/>
      <w:r w:rsidRPr="00A41ABC">
        <w:rPr>
          <w:rFonts w:ascii="Arial" w:hAnsi="Arial" w:cs="Arial"/>
          <w:color w:val="000000" w:themeColor="text1"/>
          <w:sz w:val="22"/>
          <w:szCs w:val="22"/>
        </w:rPr>
        <w:t>hrs</w:t>
      </w:r>
      <w:proofErr w:type="spellEnd"/>
      <w:r w:rsidRPr="00A41AB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B3FCE0" w14:textId="77777777" w:rsidR="00E0448B" w:rsidRPr="0056149E" w:rsidRDefault="00E0448B" w:rsidP="00835D70">
      <w:pPr>
        <w:rPr>
          <w:rFonts w:ascii="Arial" w:eastAsia="Arial" w:hAnsi="Arial" w:cs="Arial"/>
          <w:lang w:eastAsia="es-CL"/>
        </w:rPr>
      </w:pPr>
    </w:p>
    <w:p w14:paraId="22F907B3" w14:textId="419DA599" w:rsidR="00835D70" w:rsidRPr="0056149E" w:rsidRDefault="0092680C" w:rsidP="00835D70">
      <w:pPr>
        <w:jc w:val="both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PERFIL</w:t>
      </w:r>
    </w:p>
    <w:p w14:paraId="46A92E33" w14:textId="7C36DF1A" w:rsidR="00835D70" w:rsidRPr="0056149E" w:rsidRDefault="00835D70" w:rsidP="00835D70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El perfil requerid</w:t>
      </w:r>
      <w:r w:rsidR="0092680C" w:rsidRPr="0056149E">
        <w:rPr>
          <w:rFonts w:ascii="Arial" w:eastAsia="Times New Roman" w:hAnsi="Arial" w:cs="Arial"/>
          <w:lang w:eastAsia="es-CL"/>
        </w:rPr>
        <w:t xml:space="preserve">o para desempeñarse como </w:t>
      </w:r>
      <w:r w:rsidR="00A41ABC">
        <w:rPr>
          <w:rFonts w:ascii="Arial" w:eastAsia="Times New Roman" w:hAnsi="Arial" w:cs="Arial"/>
          <w:lang w:eastAsia="es-CL"/>
        </w:rPr>
        <w:t>Gestor de Casos</w:t>
      </w:r>
      <w:r w:rsidR="0056149E" w:rsidRPr="0056149E">
        <w:rPr>
          <w:rFonts w:ascii="Arial" w:eastAsia="Times New Roman" w:hAnsi="Arial" w:cs="Arial"/>
          <w:lang w:eastAsia="es-CL"/>
        </w:rPr>
        <w:t>,</w:t>
      </w:r>
      <w:r w:rsidRPr="0056149E">
        <w:rPr>
          <w:rFonts w:ascii="Arial" w:eastAsia="Times New Roman" w:hAnsi="Arial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2882D411" w14:textId="7A5028EA" w:rsidR="00A41ABC" w:rsidRPr="00A41ABC" w:rsidRDefault="00A41ABC" w:rsidP="00A41AB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Profesionales del área psicosocial, con formación, conocimiento y/o experiencia en temáticas asociadas a niñez y juventud (acreditar)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0E50C4" w14:textId="77777777" w:rsidR="00A41ABC" w:rsidRPr="00A41ABC" w:rsidRDefault="00A41ABC" w:rsidP="00A41AB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Deseable presentar referencias desde actual lugar de funcionamiento y/o previos.</w:t>
      </w:r>
    </w:p>
    <w:p w14:paraId="463D38B5" w14:textId="703E83EE" w:rsidR="00A41ABC" w:rsidRPr="00A41ABC" w:rsidRDefault="00A41ABC" w:rsidP="00A41AB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Manejo en enfoque de derechos, género, interculturalidad, inclusión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3AB9D6" w14:textId="45208988" w:rsidR="00A41ABC" w:rsidRPr="00A41ABC" w:rsidRDefault="00A41ABC" w:rsidP="00A41AB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Manejo de contención en crisis, redes institucionales y comunitarias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1ED95A" w14:textId="0C490E7C" w:rsidR="00A41ABC" w:rsidRPr="00A41ABC" w:rsidRDefault="00A41ABC" w:rsidP="00A41AB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Flexibilidad horaria en cuanto a presentar disponibilidad de atenciones contingentes, además de iniciativas que requieran su aporte (en líneas de prevención y promoción)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94D1CC" w14:textId="77777777" w:rsidR="009C0DED" w:rsidRPr="009C0DED" w:rsidRDefault="009C0DED" w:rsidP="009C0DED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7C79A7C2" w14:textId="0E535DC8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F418252" w14:textId="7F315442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27A6B54" w14:textId="4D743907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7EBC8E44" w14:textId="77777777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5C1017C9" w14:textId="706D60AB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F227A7B" w14:textId="58C18BFC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4243172" w14:textId="4B898F4C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5E69335" w14:textId="19AA2E33" w:rsidR="002E5B9B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50C1768" w14:textId="16EE52D9" w:rsidR="002E5B9B" w:rsidRPr="0056149E" w:rsidRDefault="002E5B9B" w:rsidP="002E5B9B">
      <w:pPr>
        <w:jc w:val="both"/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lang w:eastAsia="es-CL"/>
        </w:rPr>
        <w:lastRenderedPageBreak/>
        <w:t xml:space="preserve">Cargo: </w:t>
      </w:r>
      <w:r>
        <w:rPr>
          <w:rFonts w:ascii="Arial" w:eastAsia="Arial" w:hAnsi="Arial" w:cs="Arial"/>
          <w:b/>
          <w:lang w:eastAsia="es-CL"/>
        </w:rPr>
        <w:t>Gestor de Territorial</w:t>
      </w:r>
    </w:p>
    <w:p w14:paraId="0BEAAB87" w14:textId="7AD9BDCD" w:rsidR="002E5B9B" w:rsidRPr="0056149E" w:rsidRDefault="002E5B9B" w:rsidP="002E5B9B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1</w:t>
      </w:r>
      <w:r w:rsidRPr="0056149E">
        <w:rPr>
          <w:rFonts w:ascii="Arial" w:hAnsi="Arial" w:cs="Arial"/>
          <w:lang w:eastAsia="es-CL"/>
        </w:rPr>
        <w:t xml:space="preserve"> </w:t>
      </w:r>
      <w:r>
        <w:rPr>
          <w:rFonts w:ascii="Arial" w:hAnsi="Arial" w:cs="Arial"/>
          <w:lang w:eastAsia="es-CL"/>
        </w:rPr>
        <w:t>vacante</w:t>
      </w:r>
      <w:r w:rsidRPr="0056149E">
        <w:rPr>
          <w:rFonts w:ascii="Arial" w:hAnsi="Arial" w:cs="Arial"/>
          <w:lang w:eastAsia="es-CL"/>
        </w:rPr>
        <w:t xml:space="preserve"> disponible</w:t>
      </w:r>
    </w:p>
    <w:p w14:paraId="44C31D1B" w14:textId="77777777" w:rsidR="002E5B9B" w:rsidRPr="0056149E" w:rsidRDefault="002E5B9B" w:rsidP="002E5B9B">
      <w:pPr>
        <w:pStyle w:val="Sinespaciado"/>
        <w:jc w:val="both"/>
        <w:rPr>
          <w:rFonts w:ascii="Arial" w:hAnsi="Arial" w:cs="Arial"/>
          <w:lang w:eastAsia="es-CL"/>
        </w:rPr>
      </w:pPr>
    </w:p>
    <w:p w14:paraId="0C405E18" w14:textId="77777777" w:rsidR="002E5B9B" w:rsidRPr="00A41ABC" w:rsidRDefault="002E5B9B" w:rsidP="002E5B9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>Contrato honorarios $1.200.000 brutos, desde 11 de abril al 31 de diciembre de 2024</w:t>
      </w:r>
    </w:p>
    <w:p w14:paraId="1C66648F" w14:textId="77777777" w:rsidR="002E5B9B" w:rsidRPr="00A41ABC" w:rsidRDefault="002E5B9B" w:rsidP="002E5B9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Remitir antecedentes (CV, certificado de título) demás documentación, en caso de ser </w:t>
      </w:r>
      <w:proofErr w:type="spellStart"/>
      <w:r w:rsidRPr="00A41ABC">
        <w:rPr>
          <w:rFonts w:ascii="Arial" w:hAnsi="Arial" w:cs="Arial"/>
          <w:color w:val="000000" w:themeColor="text1"/>
          <w:sz w:val="22"/>
          <w:szCs w:val="22"/>
        </w:rPr>
        <w:t>seleccionadxs</w:t>
      </w:r>
      <w:proofErr w:type="spellEnd"/>
      <w:r w:rsidRPr="00A41ABC">
        <w:rPr>
          <w:rFonts w:ascii="Arial" w:hAnsi="Arial" w:cs="Arial"/>
          <w:color w:val="000000" w:themeColor="text1"/>
          <w:sz w:val="22"/>
          <w:szCs w:val="22"/>
        </w:rPr>
        <w:t>. Al correo electrónico</w:t>
      </w:r>
      <w:r w:rsidRPr="00A41AB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8" w:history="1">
        <w:r w:rsidRPr="00A41ABC">
          <w:rPr>
            <w:rStyle w:val="Hipervnculo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</w:rPr>
          <w:t>cbustamante@independencia.cl</w:t>
        </w:r>
      </w:hyperlink>
    </w:p>
    <w:p w14:paraId="1F2C9160" w14:textId="77777777" w:rsidR="002E5B9B" w:rsidRPr="00A41ABC" w:rsidRDefault="002E5B9B" w:rsidP="002E5B9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Plazo máximo: viernes </w:t>
      </w:r>
      <w:r>
        <w:rPr>
          <w:rFonts w:ascii="Arial" w:hAnsi="Arial" w:cs="Arial"/>
          <w:color w:val="000000" w:themeColor="text1"/>
          <w:sz w:val="22"/>
          <w:szCs w:val="22"/>
        </w:rPr>
        <w:t>17</w:t>
      </w:r>
      <w:r w:rsidRPr="00A41ABC">
        <w:rPr>
          <w:rFonts w:ascii="Arial" w:hAnsi="Arial" w:cs="Arial"/>
          <w:color w:val="000000" w:themeColor="text1"/>
          <w:sz w:val="22"/>
          <w:szCs w:val="22"/>
        </w:rPr>
        <w:t xml:space="preserve"> de abril 10:00 </w:t>
      </w:r>
      <w:proofErr w:type="spellStart"/>
      <w:r w:rsidRPr="00A41ABC">
        <w:rPr>
          <w:rFonts w:ascii="Arial" w:hAnsi="Arial" w:cs="Arial"/>
          <w:color w:val="000000" w:themeColor="text1"/>
          <w:sz w:val="22"/>
          <w:szCs w:val="22"/>
        </w:rPr>
        <w:t>hrs</w:t>
      </w:r>
      <w:proofErr w:type="spellEnd"/>
      <w:r w:rsidRPr="00A41AB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D1D809" w14:textId="77777777" w:rsidR="002E5B9B" w:rsidRPr="0056149E" w:rsidRDefault="002E5B9B" w:rsidP="002E5B9B">
      <w:pPr>
        <w:rPr>
          <w:rFonts w:ascii="Arial" w:eastAsia="Arial" w:hAnsi="Arial" w:cs="Arial"/>
          <w:lang w:eastAsia="es-CL"/>
        </w:rPr>
      </w:pPr>
    </w:p>
    <w:p w14:paraId="0C5981AD" w14:textId="77777777" w:rsidR="002E5B9B" w:rsidRPr="0056149E" w:rsidRDefault="002E5B9B" w:rsidP="002E5B9B">
      <w:pPr>
        <w:jc w:val="both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PERFIL</w:t>
      </w:r>
    </w:p>
    <w:p w14:paraId="60D08A5C" w14:textId="77777777" w:rsidR="002E5B9B" w:rsidRPr="0056149E" w:rsidRDefault="002E5B9B" w:rsidP="002E5B9B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El perfil requerido para desempeñarse como </w:t>
      </w:r>
      <w:r>
        <w:rPr>
          <w:rFonts w:ascii="Arial" w:eastAsia="Times New Roman" w:hAnsi="Arial" w:cs="Arial"/>
          <w:lang w:eastAsia="es-CL"/>
        </w:rPr>
        <w:t>Gestor de Casos</w:t>
      </w:r>
      <w:r w:rsidRPr="0056149E">
        <w:rPr>
          <w:rFonts w:ascii="Arial" w:eastAsia="Times New Roman" w:hAnsi="Arial" w:cs="Arial"/>
          <w:lang w:eastAsia="es-CL"/>
        </w:rPr>
        <w:t xml:space="preserve">, es decir los requisitos, características y habilidades que deben reunir las postulantes al cargo, queda establecido en lo siguiente: </w:t>
      </w:r>
    </w:p>
    <w:p w14:paraId="50D02668" w14:textId="77777777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 xml:space="preserve">Profesional </w:t>
      </w:r>
      <w:proofErr w:type="spellStart"/>
      <w:r w:rsidRPr="002E5B9B">
        <w:rPr>
          <w:rFonts w:ascii="Arial" w:hAnsi="Arial" w:cs="Arial"/>
          <w:color w:val="000000" w:themeColor="text1"/>
        </w:rPr>
        <w:t>sociólogx</w:t>
      </w:r>
      <w:proofErr w:type="spellEnd"/>
      <w:r w:rsidRPr="002E5B9B">
        <w:rPr>
          <w:rFonts w:ascii="Arial" w:hAnsi="Arial" w:cs="Arial"/>
          <w:color w:val="000000" w:themeColor="text1"/>
        </w:rPr>
        <w:t>.</w:t>
      </w:r>
    </w:p>
    <w:p w14:paraId="5C5E48C8" w14:textId="4AB1AC1D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>Con formación, conocimiento y/o experiencia en temáticas asociadas a niñez y juventud (acreditar)</w:t>
      </w:r>
      <w:r>
        <w:rPr>
          <w:rFonts w:ascii="Arial" w:hAnsi="Arial" w:cs="Arial"/>
          <w:color w:val="000000" w:themeColor="text1"/>
        </w:rPr>
        <w:t>.</w:t>
      </w:r>
    </w:p>
    <w:p w14:paraId="281B1B2A" w14:textId="77777777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>Deseable presentar referencias desde actual lugar de funcionamiento y/o previos.</w:t>
      </w:r>
    </w:p>
    <w:p w14:paraId="32EDF36C" w14:textId="77777777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>Manejo en enfoque de derechos, género, interculturalidad, inclusión</w:t>
      </w:r>
    </w:p>
    <w:p w14:paraId="6DA055EA" w14:textId="1D24AF20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>Experiencia en levantamiento y generación de datos, diseño de instrumentos diagnósticos, en aplicación, tabulación de información, evaluación</w:t>
      </w:r>
      <w:r>
        <w:rPr>
          <w:rFonts w:ascii="Arial" w:hAnsi="Arial" w:cs="Arial"/>
          <w:color w:val="000000" w:themeColor="text1"/>
        </w:rPr>
        <w:t>.</w:t>
      </w:r>
    </w:p>
    <w:p w14:paraId="3B0CF07D" w14:textId="235F2941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>Habilidades requeridas para el diseño de estrategias, planes, diagnósticos y políticas de orden comunal, enfocadas hacia las niñeces y juventudes territoriales</w:t>
      </w:r>
      <w:r>
        <w:rPr>
          <w:rFonts w:ascii="Arial" w:hAnsi="Arial" w:cs="Arial"/>
          <w:color w:val="000000" w:themeColor="text1"/>
        </w:rPr>
        <w:t>.</w:t>
      </w:r>
    </w:p>
    <w:p w14:paraId="7A72B643" w14:textId="77777777" w:rsidR="002E5B9B" w:rsidRPr="002E5B9B" w:rsidRDefault="002E5B9B" w:rsidP="002E5B9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E5B9B">
        <w:rPr>
          <w:rFonts w:ascii="Arial" w:hAnsi="Arial" w:cs="Arial"/>
          <w:color w:val="000000" w:themeColor="text1"/>
        </w:rPr>
        <w:t>Flexibilidad horaria a fin de dar respuesta a iniciativas y requerimientos en líneas de prevención y promoción</w:t>
      </w:r>
    </w:p>
    <w:p w14:paraId="6E3C5039" w14:textId="77777777" w:rsidR="002E5B9B" w:rsidRPr="009C0DED" w:rsidRDefault="002E5B9B" w:rsidP="002E5B9B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38D7CDBB" w14:textId="77777777" w:rsidR="002E5B9B" w:rsidRDefault="002E5B9B" w:rsidP="002E5B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30BB1B1E" w14:textId="77777777" w:rsidR="002E5B9B" w:rsidRPr="0056149E" w:rsidRDefault="002E5B9B" w:rsidP="002E5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40CDD445" w14:textId="77777777" w:rsidR="00835D70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35DB92AE" w14:textId="06A6E2D3" w:rsidR="005E7313" w:rsidRPr="0056149E" w:rsidRDefault="005E7313" w:rsidP="003C6F6D">
      <w:pPr>
        <w:jc w:val="both"/>
        <w:rPr>
          <w:rFonts w:ascii="Arial" w:hAnsi="Arial" w:cs="Arial"/>
        </w:rPr>
      </w:pPr>
    </w:p>
    <w:sectPr w:rsidR="005E7313" w:rsidRPr="00561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794D"/>
    <w:multiLevelType w:val="hybridMultilevel"/>
    <w:tmpl w:val="C95678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7E95"/>
    <w:multiLevelType w:val="hybridMultilevel"/>
    <w:tmpl w:val="558AF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31E"/>
    <w:multiLevelType w:val="hybridMultilevel"/>
    <w:tmpl w:val="EEAA87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C0F98"/>
    <w:multiLevelType w:val="hybridMultilevel"/>
    <w:tmpl w:val="AC48B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32AA8"/>
    <w:multiLevelType w:val="hybridMultilevel"/>
    <w:tmpl w:val="5E4274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28434">
    <w:abstractNumId w:val="5"/>
  </w:num>
  <w:num w:numId="2" w16cid:durableId="340399384">
    <w:abstractNumId w:val="4"/>
  </w:num>
  <w:num w:numId="3" w16cid:durableId="1326595032">
    <w:abstractNumId w:val="7"/>
  </w:num>
  <w:num w:numId="4" w16cid:durableId="1737437049">
    <w:abstractNumId w:val="6"/>
  </w:num>
  <w:num w:numId="5" w16cid:durableId="705833310">
    <w:abstractNumId w:val="12"/>
  </w:num>
  <w:num w:numId="6" w16cid:durableId="967517222">
    <w:abstractNumId w:val="10"/>
  </w:num>
  <w:num w:numId="7" w16cid:durableId="1182890645">
    <w:abstractNumId w:val="3"/>
  </w:num>
  <w:num w:numId="8" w16cid:durableId="1604721963">
    <w:abstractNumId w:val="13"/>
  </w:num>
  <w:num w:numId="9" w16cid:durableId="174612654">
    <w:abstractNumId w:val="0"/>
  </w:num>
  <w:num w:numId="10" w16cid:durableId="290285368">
    <w:abstractNumId w:val="11"/>
  </w:num>
  <w:num w:numId="11" w16cid:durableId="552472263">
    <w:abstractNumId w:val="9"/>
  </w:num>
  <w:num w:numId="12" w16cid:durableId="1773279434">
    <w:abstractNumId w:val="8"/>
  </w:num>
  <w:num w:numId="13" w16cid:durableId="1605842336">
    <w:abstractNumId w:val="2"/>
  </w:num>
  <w:num w:numId="14" w16cid:durableId="1663969534">
    <w:abstractNumId w:val="14"/>
  </w:num>
  <w:num w:numId="15" w16cid:durableId="99302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BA"/>
    <w:rsid w:val="000773CB"/>
    <w:rsid w:val="000A74C1"/>
    <w:rsid w:val="000E0810"/>
    <w:rsid w:val="000E72CF"/>
    <w:rsid w:val="000F4129"/>
    <w:rsid w:val="0014654C"/>
    <w:rsid w:val="001901B9"/>
    <w:rsid w:val="001D1E57"/>
    <w:rsid w:val="00276A3E"/>
    <w:rsid w:val="00284F91"/>
    <w:rsid w:val="002D26CC"/>
    <w:rsid w:val="002E5B9B"/>
    <w:rsid w:val="00302F92"/>
    <w:rsid w:val="00361790"/>
    <w:rsid w:val="003B689F"/>
    <w:rsid w:val="003C6F6D"/>
    <w:rsid w:val="003D2723"/>
    <w:rsid w:val="003E4AA7"/>
    <w:rsid w:val="003F0C3C"/>
    <w:rsid w:val="00407692"/>
    <w:rsid w:val="00432D18"/>
    <w:rsid w:val="0047221D"/>
    <w:rsid w:val="004E236B"/>
    <w:rsid w:val="0056149E"/>
    <w:rsid w:val="0056761C"/>
    <w:rsid w:val="005E7313"/>
    <w:rsid w:val="006B0012"/>
    <w:rsid w:val="006C22FF"/>
    <w:rsid w:val="00706174"/>
    <w:rsid w:val="007D29C9"/>
    <w:rsid w:val="007F04F6"/>
    <w:rsid w:val="0081026E"/>
    <w:rsid w:val="008112BA"/>
    <w:rsid w:val="00835D70"/>
    <w:rsid w:val="008A2687"/>
    <w:rsid w:val="008A72FC"/>
    <w:rsid w:val="00903CEE"/>
    <w:rsid w:val="00905887"/>
    <w:rsid w:val="0092680C"/>
    <w:rsid w:val="00937604"/>
    <w:rsid w:val="00975324"/>
    <w:rsid w:val="00977672"/>
    <w:rsid w:val="009B334E"/>
    <w:rsid w:val="009C0DED"/>
    <w:rsid w:val="009F15BB"/>
    <w:rsid w:val="00A2255B"/>
    <w:rsid w:val="00A41ABC"/>
    <w:rsid w:val="00A63F28"/>
    <w:rsid w:val="00A7635F"/>
    <w:rsid w:val="00AA6279"/>
    <w:rsid w:val="00AC2F9D"/>
    <w:rsid w:val="00AD70B1"/>
    <w:rsid w:val="00B12F85"/>
    <w:rsid w:val="00B50F41"/>
    <w:rsid w:val="00B6454C"/>
    <w:rsid w:val="00BE64F5"/>
    <w:rsid w:val="00C95FD8"/>
    <w:rsid w:val="00CA5001"/>
    <w:rsid w:val="00CC5D82"/>
    <w:rsid w:val="00CE25BA"/>
    <w:rsid w:val="00D17E13"/>
    <w:rsid w:val="00D455B2"/>
    <w:rsid w:val="00DD2D9F"/>
    <w:rsid w:val="00E0448B"/>
    <w:rsid w:val="00E32367"/>
    <w:rsid w:val="00EC0838"/>
    <w:rsid w:val="00ED059B"/>
    <w:rsid w:val="00ED707F"/>
    <w:rsid w:val="00EF0338"/>
    <w:rsid w:val="00EF401C"/>
    <w:rsid w:val="00F17188"/>
    <w:rsid w:val="00F26850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7ECF0D24-15B3-4815-81CC-F94B43A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A4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stamante@independencia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bustamante@independenci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4A826-52A6-47A4-ACBF-901A8BB8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Romina Reyes</cp:lastModifiedBy>
  <cp:revision>2</cp:revision>
  <dcterms:created xsi:type="dcterms:W3CDTF">2024-04-10T14:59:00Z</dcterms:created>
  <dcterms:modified xsi:type="dcterms:W3CDTF">2024-04-10T14:59:00Z</dcterms:modified>
</cp:coreProperties>
</file>